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92" w:rsidRDefault="00FE1E92">
      <w:pPr>
        <w:spacing w:after="1" w:line="200" w:lineRule="auto"/>
      </w:pPr>
      <w:bookmarkStart w:id="0" w:name="_GoBack"/>
      <w:bookmarkEnd w:id="0"/>
    </w:p>
    <w:p w:rsidR="00FE1E92" w:rsidRDefault="00FE1E92">
      <w:pPr>
        <w:spacing w:after="1" w:line="220" w:lineRule="auto"/>
        <w:jc w:val="both"/>
        <w:outlineLvl w:val="0"/>
      </w:pPr>
    </w:p>
    <w:p w:rsidR="00FE1E92" w:rsidRDefault="00FE1E92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FE1E92" w:rsidRDefault="00FE1E92">
      <w:pPr>
        <w:spacing w:after="1" w:line="220" w:lineRule="auto"/>
        <w:jc w:val="center"/>
      </w:pP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РАСПОРЯЖЕНИЕ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12 октября 2019 г. N 2406-р</w:t>
      </w:r>
    </w:p>
    <w:p w:rsidR="00FE1E92" w:rsidRDefault="00FE1E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1E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E1E92" w:rsidRDefault="00FE1E92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1142-р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12.10.2020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2626-р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23.11.2020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23.12.2021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3781-р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30.03.2022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N 660-р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24.08.2022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N 2419-р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06.10.2022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2927-р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24.12.2022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N 4173-р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09.06.2023 </w:t>
            </w:r>
            <w:hyperlink r:id="rId13">
              <w:r>
                <w:rPr>
                  <w:rFonts w:ascii="Calibri" w:hAnsi="Calibri" w:cs="Calibri"/>
                  <w:color w:val="0000FF"/>
                </w:rPr>
                <w:t>N 1508-р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Утвердить:</w:t>
      </w:r>
    </w:p>
    <w:p w:rsidR="00FE1E92" w:rsidRDefault="00FE1E9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FE1E92" w:rsidRDefault="00FE1E9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4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12.10.2020 N 2626-р)</w:t>
      </w:r>
    </w:p>
    <w:p w:rsidR="00FE1E92" w:rsidRDefault="00FE1E9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;</w:t>
      </w:r>
    </w:p>
    <w:p w:rsidR="00FE1E92" w:rsidRDefault="00FE1E92">
      <w:pPr>
        <w:spacing w:after="1" w:line="220" w:lineRule="auto"/>
        <w:jc w:val="both"/>
      </w:pPr>
      <w:proofErr w:type="gramStart"/>
      <w:r>
        <w:rPr>
          <w:rFonts w:ascii="Calibri" w:hAnsi="Calibri" w:cs="Calibri"/>
        </w:rPr>
        <w:t>(перечень утратил силу.</w:t>
      </w:r>
      <w:proofErr w:type="gramEnd"/>
      <w:r>
        <w:rPr>
          <w:rFonts w:ascii="Calibri" w:hAnsi="Calibri" w:cs="Calibri"/>
        </w:rPr>
        <w:t xml:space="preserve"> - </w:t>
      </w:r>
      <w:hyperlink r:id="rId15">
        <w:proofErr w:type="gramStart"/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РФ от 23.11.2020 N 3073-р)</w:t>
      </w:r>
      <w:proofErr w:type="gramEnd"/>
    </w:p>
    <w:p w:rsidR="00FE1E92" w:rsidRDefault="00FE1E92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rFonts w:ascii="Calibri" w:hAnsi="Calibri" w:cs="Calibri"/>
            <w:color w:val="0000FF"/>
          </w:rPr>
          <w:t>приложению N</w:t>
        </w:r>
        <w:proofErr w:type="gramEnd"/>
        <w:r>
          <w:rPr>
            <w:rFonts w:ascii="Calibri" w:hAnsi="Calibri" w:cs="Calibri"/>
            <w:color w:val="0000FF"/>
          </w:rPr>
          <w:t xml:space="preserve"> 3</w:t>
        </w:r>
      </w:hyperlink>
      <w:r>
        <w:rPr>
          <w:rFonts w:ascii="Calibri" w:hAnsi="Calibri" w:cs="Calibri"/>
        </w:rPr>
        <w:t>;</w:t>
      </w:r>
    </w:p>
    <w:p w:rsidR="00FE1E92" w:rsidRDefault="00FE1E9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6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26.04.2020 N 1142-р)</w:t>
      </w:r>
    </w:p>
    <w:p w:rsidR="00FE1E92" w:rsidRDefault="00FE1E9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>.</w:t>
      </w:r>
    </w:p>
    <w:p w:rsidR="00FE1E92" w:rsidRDefault="00FE1E9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Признать утратившим силу </w:t>
      </w:r>
      <w:hyperlink r:id="rId17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FE1E92" w:rsidRDefault="00FE1E9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Настоящее распоряжение вступает в силу с 1 января 2020 г.</w:t>
      </w: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Д.МЕДВЕДЕВ</w:t>
      </w: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1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к распоряжению Правительства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от 12 октября 2019 г. N 2406-р</w:t>
      </w: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</w:pPr>
      <w:bookmarkStart w:id="1" w:name="P35"/>
      <w:bookmarkEnd w:id="1"/>
      <w:r>
        <w:rPr>
          <w:rFonts w:ascii="Calibri" w:hAnsi="Calibri" w:cs="Calibri"/>
          <w:b/>
        </w:rPr>
        <w:t>ПЕРЕЧЕНЬ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ЖИЗНЕННО НЕОБХОДИМЫХ И ВАЖНЕЙШИХ ЛЕКАРСТВЕННЫХ ПРЕПАРАТОВ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ДЛЯ МЕДИЦИНСКОГО ПРИМЕНЕНИЯ</w:t>
      </w:r>
    </w:p>
    <w:p w:rsidR="00FE1E92" w:rsidRDefault="00FE1E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1E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E1E92" w:rsidRDefault="00FE1E92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rFonts w:ascii="Calibri" w:hAnsi="Calibri" w:cs="Calibri"/>
                  <w:color w:val="0000FF"/>
                </w:rPr>
                <w:t>N 2626-р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23.11.2020 </w:t>
            </w:r>
            <w:hyperlink r:id="rId19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23.12.2021 </w:t>
            </w:r>
            <w:hyperlink r:id="rId20">
              <w:r>
                <w:rPr>
                  <w:rFonts w:ascii="Calibri" w:hAnsi="Calibri" w:cs="Calibri"/>
                  <w:color w:val="0000FF"/>
                </w:rPr>
                <w:t>N 3781-р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30.03.2022 </w:t>
            </w:r>
            <w:hyperlink r:id="rId21">
              <w:r>
                <w:rPr>
                  <w:rFonts w:ascii="Calibri" w:hAnsi="Calibri" w:cs="Calibri"/>
                  <w:color w:val="0000FF"/>
                </w:rPr>
                <w:t>N 660-р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24.08.2022 </w:t>
            </w:r>
            <w:hyperlink r:id="rId22">
              <w:r>
                <w:rPr>
                  <w:rFonts w:ascii="Calibri" w:hAnsi="Calibri" w:cs="Calibri"/>
                  <w:color w:val="0000FF"/>
                </w:rPr>
                <w:t>N 2419-р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06.10.2022 </w:t>
            </w:r>
            <w:hyperlink r:id="rId23">
              <w:r>
                <w:rPr>
                  <w:rFonts w:ascii="Calibri" w:hAnsi="Calibri" w:cs="Calibri"/>
                  <w:color w:val="0000FF"/>
                </w:rPr>
                <w:t>N 2927-р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24.12.2022 </w:t>
            </w:r>
            <w:hyperlink r:id="rId24">
              <w:r>
                <w:rPr>
                  <w:rFonts w:ascii="Calibri" w:hAnsi="Calibri" w:cs="Calibri"/>
                  <w:color w:val="0000FF"/>
                </w:rPr>
                <w:t>N 4173-р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09.06.2023 </w:t>
            </w:r>
            <w:hyperlink r:id="rId25">
              <w:r>
                <w:rPr>
                  <w:rFonts w:ascii="Calibri" w:hAnsi="Calibri" w:cs="Calibri"/>
                  <w:color w:val="0000FF"/>
                </w:rPr>
                <w:t>N 1508-р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</w:tr>
    </w:tbl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2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2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2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лиофилизированные;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2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3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порошок для приготовления раствора для приема внутрь (для детей)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3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таблетки-лиофилизат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ректальная;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кишечнорастворимые с пролонгированным высвобождением,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с пролонгированным высвобождением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таблетки кишечнорастворимые, </w:t>
            </w:r>
            <w:r>
              <w:rPr>
                <w:rFonts w:ascii="Calibri" w:hAnsi="Calibri" w:cs="Calibri"/>
              </w:rPr>
              <w:lastRenderedPageBreak/>
              <w:t>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приема внутрь и местного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 и местного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приема внутрь и местного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3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3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инсулины короткого действия и их аналоги для </w:t>
            </w:r>
            <w:r>
              <w:rPr>
                <w:rFonts w:ascii="Calibri" w:hAnsi="Calibri" w:cs="Calibri"/>
              </w:rPr>
              <w:lastRenderedPageBreak/>
              <w:t>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3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модифицированным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3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3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3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драже;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 и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 (масляный);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 и наружного применения (масляный)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  <w:r>
              <w:rPr>
                <w:rFonts w:ascii="Calibri" w:hAnsi="Calibri" w:cs="Calibri"/>
              </w:rPr>
              <w:t xml:space="preserve"> и его комбинации с витаминами B</w:t>
            </w:r>
            <w:r>
              <w:rPr>
                <w:rFonts w:ascii="Calibri" w:hAnsi="Calibri" w:cs="Calibri"/>
                <w:vertAlign w:val="subscript"/>
              </w:rPr>
              <w:t>6</w:t>
            </w:r>
            <w:r>
              <w:rPr>
                <w:rFonts w:ascii="Calibri" w:hAnsi="Calibri" w:cs="Calibri"/>
              </w:rPr>
              <w:t xml:space="preserve"> и B</w:t>
            </w:r>
            <w:r>
              <w:rPr>
                <w:rFonts w:ascii="Calibri" w:hAnsi="Calibri" w:cs="Calibri"/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драже;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растворимые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3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09.06.2023 N 1508-р)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4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губка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 (замороженный)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эптаког альфа (</w:t>
            </w:r>
            <w:proofErr w:type="gramStart"/>
            <w:r>
              <w:rPr>
                <w:rFonts w:ascii="Calibri" w:hAnsi="Calibri" w:cs="Calibri"/>
              </w:rPr>
              <w:t>активированный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4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 и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4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4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4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натрия лактата раствор сложный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натрия хлорида раствор сложный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4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4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сердечно-сосудистая</w:t>
            </w:r>
            <w:proofErr w:type="gramEnd"/>
            <w:r>
              <w:rPr>
                <w:rFonts w:ascii="Calibri" w:hAnsi="Calibri" w:cs="Calibri"/>
              </w:rP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для местного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для местного и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спрей для местного и наружного применения </w:t>
            </w:r>
            <w:proofErr w:type="gramStart"/>
            <w:r>
              <w:rPr>
                <w:rFonts w:ascii="Calibri" w:hAnsi="Calibri" w:cs="Calibri"/>
              </w:rPr>
              <w:t>дозированный</w:t>
            </w:r>
            <w:proofErr w:type="gramEnd"/>
            <w:r>
              <w:rPr>
                <w:rFonts w:ascii="Calibri" w:hAnsi="Calibri" w:cs="Calibri"/>
              </w:rPr>
              <w:t>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спрей для местного применения </w:t>
            </w:r>
            <w:proofErr w:type="gramStart"/>
            <w:r>
              <w:rPr>
                <w:rFonts w:ascii="Calibri" w:hAnsi="Calibri" w:cs="Calibri"/>
              </w:rPr>
              <w:t>дозированный</w:t>
            </w:r>
            <w:proofErr w:type="gramEnd"/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4-Нитро-N-[(1RS)-1-(4-фторфенил)-2-(1-этилпиперидин-4-ил</w:t>
            </w:r>
            <w:proofErr w:type="gramStart"/>
            <w:r>
              <w:rPr>
                <w:rFonts w:ascii="Calibri" w:hAnsi="Calibri" w:cs="Calibri"/>
              </w:rPr>
              <w:t>)э</w:t>
            </w:r>
            <w:proofErr w:type="gramEnd"/>
            <w:r>
              <w:rPr>
                <w:rFonts w:ascii="Calibri" w:hAnsi="Calibri" w:cs="Calibri"/>
              </w:rP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4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кардиотонические средства, кроме </w:t>
            </w:r>
            <w:r>
              <w:rPr>
                <w:rFonts w:ascii="Calibri" w:hAnsi="Calibri" w:cs="Calibri"/>
              </w:rPr>
              <w:lastRenderedPageBreak/>
              <w:t>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подъязычные;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пленки для наклеивания на десну;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сублингвальные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4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4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концентрат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альф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5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селективные</w:t>
            </w:r>
            <w:proofErr w:type="gramEnd"/>
            <w:r>
              <w:rPr>
                <w:rFonts w:ascii="Calibri" w:hAnsi="Calibri" w:cs="Calibri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средства, действующие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антагонисты рецепторов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антагонисты рецепторов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ангиотензина II в комбинации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антибиотики и </w:t>
            </w:r>
            <w:r>
              <w:rPr>
                <w:rFonts w:ascii="Calibri" w:hAnsi="Calibri" w:cs="Calibri"/>
              </w:rPr>
              <w:lastRenderedPageBreak/>
              <w:t>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наружного применения (спиртовой);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для наружного применения (</w:t>
            </w:r>
            <w:proofErr w:type="gramStart"/>
            <w:r>
              <w:rPr>
                <w:rFonts w:ascii="Calibri" w:hAnsi="Calibri" w:cs="Calibri"/>
              </w:rPr>
              <w:t>спиртовой</w:t>
            </w:r>
            <w:proofErr w:type="gramEnd"/>
            <w:r>
              <w:rPr>
                <w:rFonts w:ascii="Calibri" w:hAnsi="Calibri" w:cs="Calibri"/>
              </w:rPr>
              <w:t>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для местного и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местного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местного и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вагинальный;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интрацервикальный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 масляный;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кишечнорастворимые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таблетки-лиофилизат;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 и местного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5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для подкожного введения пролонгированного действия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раствор для инфузий и подкожного </w:t>
            </w:r>
            <w:r>
              <w:rPr>
                <w:rFonts w:ascii="Calibri" w:hAnsi="Calibri" w:cs="Calibri"/>
              </w:rPr>
              <w:lastRenderedPageBreak/>
              <w:t>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6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глазная;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внутримышечного и внутрисуставного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имплантат для интравитреального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6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6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6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6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введения;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порошок для приготовления раствора для инъекций и местного </w:t>
            </w:r>
            <w:r>
              <w:rPr>
                <w:rFonts w:ascii="Calibri" w:hAnsi="Calibri" w:cs="Calibri"/>
              </w:rPr>
              <w:lastRenderedPageBreak/>
              <w:t>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6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6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6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порошок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6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6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глазная;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</w:t>
            </w:r>
          </w:p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покрытые</w:t>
            </w:r>
            <w:proofErr w:type="gramEnd"/>
            <w:r>
              <w:rPr>
                <w:rFonts w:ascii="Calibri" w:hAnsi="Calibri" w:cs="Calibri"/>
              </w:rPr>
              <w:t xml:space="preserve">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ушные;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глазная;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 и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порошок для приготовления раствора для инфузий и приема </w:t>
            </w:r>
            <w:r>
              <w:rPr>
                <w:rFonts w:ascii="Calibri" w:hAnsi="Calibri" w:cs="Calibri"/>
              </w:rPr>
              <w:lastRenderedPageBreak/>
              <w:t>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73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замедленного высвобождения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гранулы, покрытые кишечнорастворимой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лиофилизат для приготовления раствора для внутривенного и </w:t>
            </w:r>
            <w:r>
              <w:rPr>
                <w:rFonts w:ascii="Calibri" w:hAnsi="Calibri" w:cs="Calibri"/>
              </w:rPr>
              <w:lastRenderedPageBreak/>
              <w:t>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внутривенного, внутримышечного, ингаляционного и эндотрахеального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тиоуреидоиминометилпиридиния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7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изониазид + </w:t>
            </w:r>
            <w:r>
              <w:rPr>
                <w:rFonts w:ascii="Calibri" w:hAnsi="Calibri" w:cs="Calibri"/>
              </w:rPr>
              <w:lastRenderedPageBreak/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глазная;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местного и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8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набор таблеток, покрытых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8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06.10.2022 N 2927-р)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8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8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дасабувир;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таблеток набор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8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09.06.2023 N 1508-р)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ind w:left="340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ind w:left="340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ind w:left="340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  <w:ind w:left="340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ind w:left="340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ind w:left="340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8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8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8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иммуноглобулины, </w:t>
            </w:r>
            <w:r>
              <w:rPr>
                <w:rFonts w:ascii="Calibri" w:hAnsi="Calibri" w:cs="Calibri"/>
              </w:rPr>
              <w:lastRenderedPageBreak/>
              <w:t>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иммуноглобулин </w:t>
            </w:r>
            <w:r>
              <w:rPr>
                <w:rFonts w:ascii="Calibri" w:hAnsi="Calibri" w:cs="Calibri"/>
              </w:rPr>
              <w:lastRenderedPageBreak/>
              <w:t>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8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вакцины в соответствии 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8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90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анатоксин </w:t>
            </w:r>
            <w:r>
              <w:rPr>
                <w:rFonts w:ascii="Calibri" w:hAnsi="Calibri" w:cs="Calibri"/>
              </w:rPr>
              <w:lastRenderedPageBreak/>
              <w:t>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9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92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9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9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концентрат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внутрисосудистого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внутрисосудистого и внутриполостного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9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концентрат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внутриартериального, внутривенного и внутрипузырного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внутрисосудистого и внутрипузырного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9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9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9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9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мягкие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имплантат;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другие антагонисты гормонов и родственные </w:t>
            </w:r>
            <w:r>
              <w:rPr>
                <w:rFonts w:ascii="Calibri" w:hAnsi="Calibri" w:cs="Calibri"/>
              </w:rP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таблетки,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для местного и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 и ингаляций;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и местного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внутримышечного, субконъюнктивального введения и закапывания в глаз;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лиофилизат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интраназального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суспензии для внутрипузырного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ингибиторы фактора некроза опухоли альфа </w:t>
            </w:r>
            <w:r>
              <w:rPr>
                <w:rFonts w:ascii="Calibri" w:hAnsi="Calibri" w:cs="Calibri"/>
              </w:rPr>
              <w:lastRenderedPageBreak/>
              <w:t>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мягкие;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09.06.2023 N 1508-р)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кишечнорастворимой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таблетки кишечнорастворимые с пролонгированным высвобождением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0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интратекального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эмульсия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трансдермальная терапевтическая система;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пластырь трансдермальный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защечные;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09.06.2023 N 1508-р)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1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2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противоэпилептические </w:t>
            </w:r>
            <w:r>
              <w:rPr>
                <w:rFonts w:ascii="Calibri" w:hAnsi="Calibri" w:cs="Calibri"/>
              </w:rP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2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2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с пролонгированным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2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алифатические </w:t>
            </w:r>
            <w:r>
              <w:rPr>
                <w:rFonts w:ascii="Calibri" w:hAnsi="Calibri" w:cs="Calibri"/>
              </w:rP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раствор для инфузий и </w:t>
            </w:r>
            <w:r>
              <w:rPr>
                <w:rFonts w:ascii="Calibri" w:hAnsi="Calibri" w:cs="Calibri"/>
              </w:rPr>
              <w:lastRenderedPageBreak/>
              <w:t>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драже;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2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2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2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2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2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внутримышечного введения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2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таблетки, диспергируемые в полости </w:t>
            </w:r>
            <w:r>
              <w:rPr>
                <w:rFonts w:ascii="Calibri" w:hAnsi="Calibri" w:cs="Calibri"/>
              </w:rPr>
              <w:lastRenderedPageBreak/>
              <w:t>рта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3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драже;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3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3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3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и субконъюнктивального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защечные;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защечные и подъязычные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назальные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3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трансдермальная терапевтическая система;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3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3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назальный;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назальные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назальный дозированный (для детей)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селективные</w:t>
            </w:r>
            <w:proofErr w:type="gramEnd"/>
            <w:r>
              <w:rPr>
                <w:rFonts w:ascii="Calibri" w:hAnsi="Calibri" w:cs="Calibri"/>
              </w:rP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аэрозоль для ингаляций </w:t>
            </w:r>
            <w:r>
              <w:rPr>
                <w:rFonts w:ascii="Calibri" w:hAnsi="Calibri" w:cs="Calibri"/>
              </w:rPr>
              <w:lastRenderedPageBreak/>
              <w:t>дозированный, активируемый вдохом;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3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 с порошком для ингаляций набор;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3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3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4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4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4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4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пастилки;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 и ингаляций;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сиропа;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 и ингаляций;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шипучие;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44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антигистаминные средства системного </w:t>
            </w:r>
            <w:r>
              <w:rPr>
                <w:rFonts w:ascii="Calibri" w:hAnsi="Calibri" w:cs="Calibri"/>
              </w:rP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эмульсии для ингаляционного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45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46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47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препараты для лечения </w:t>
            </w:r>
            <w:r>
              <w:rPr>
                <w:rFonts w:ascii="Calibri" w:hAnsi="Calibri" w:cs="Calibri"/>
              </w:rPr>
              <w:lastRenderedPageBreak/>
              <w:t>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1"/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 и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4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>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5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5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рентгеноконтрастные средства, кроме </w:t>
            </w:r>
            <w:proofErr w:type="gramStart"/>
            <w:r>
              <w:rPr>
                <w:rFonts w:ascii="Calibri" w:hAnsi="Calibri" w:cs="Calibri"/>
              </w:rP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5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2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к распоряжению Правительства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от 12 октября 2019 г. N 2406-р</w:t>
      </w: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</w:pPr>
      <w:bookmarkStart w:id="2" w:name="P4900"/>
      <w:bookmarkEnd w:id="2"/>
      <w:r>
        <w:rPr>
          <w:rFonts w:ascii="Calibri" w:hAnsi="Calibri" w:cs="Calibri"/>
          <w:b/>
        </w:rPr>
        <w:t>ПЕРЕЧЕНЬ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ЛЕКАРСТВЕННЫХ ПРЕПАРАТОВ ДЛЯ МЕДИЦИНСКОГО ПРИМЕНЕНИЯ,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lastRenderedPageBreak/>
        <w:t xml:space="preserve">В ТОМ ЧИСЛЕ ЛЕКАРСТВЕННЫХ ПРЕПАРАТОВ ДЛЯ </w:t>
      </w:r>
      <w:proofErr w:type="gramStart"/>
      <w:r>
        <w:rPr>
          <w:rFonts w:ascii="Calibri" w:hAnsi="Calibri" w:cs="Calibri"/>
          <w:b/>
        </w:rPr>
        <w:t>МЕДИЦИНСКОГО</w:t>
      </w:r>
      <w:proofErr w:type="gramEnd"/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ПРИМЕНЕНИЯ, НАЗНАЧАЕМЫХ ПО РЕШЕНИЮ ВРАЧЕБНЫХ КОМИССИЙ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МЕДИЦИНСКИХ ОРГАНИЗАЦИЙ</w:t>
      </w: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Утратил силу с 1 января 2021 года. - </w:t>
      </w:r>
      <w:hyperlink r:id="rId153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РФ от 23.11.2020 N 3073-р.</w:t>
      </w: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3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к распоряжению Правительства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от 12 октября 2019 г. N 2406-р</w:t>
      </w: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</w:pPr>
      <w:bookmarkStart w:id="3" w:name="P4915"/>
      <w:bookmarkEnd w:id="3"/>
      <w:r>
        <w:rPr>
          <w:rFonts w:ascii="Calibri" w:hAnsi="Calibri" w:cs="Calibri"/>
          <w:b/>
        </w:rPr>
        <w:t>ПЕРЕЧЕНЬ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ЛЕКАРСТВЕННЫХ ПРЕПАРАТОВ, ПРЕДНАЗНАЧЕННЫХ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ДЛЯ ОБЕСПЕЧЕНИЯ ЛИЦ, БОЛЬНЫХ ГЕМОФИЛИЕЙ, МУКОВИСЦИДОЗОМ,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ГИПОФИЗАРНЫМ НАНИЗМОМ, БОЛЕЗНЬЮ ГОШЕ, </w:t>
      </w:r>
      <w:proofErr w:type="gramStart"/>
      <w:r>
        <w:rPr>
          <w:rFonts w:ascii="Calibri" w:hAnsi="Calibri" w:cs="Calibri"/>
          <w:b/>
        </w:rPr>
        <w:t>ЗЛОКАЧЕСТВЕННЫМИ</w:t>
      </w:r>
      <w:proofErr w:type="gramEnd"/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НОВООБРАЗОВАНИЯМИ </w:t>
      </w:r>
      <w:proofErr w:type="gramStart"/>
      <w:r>
        <w:rPr>
          <w:rFonts w:ascii="Calibri" w:hAnsi="Calibri" w:cs="Calibri"/>
          <w:b/>
        </w:rPr>
        <w:t>ЛИМФОИДНОЙ</w:t>
      </w:r>
      <w:proofErr w:type="gramEnd"/>
      <w:r>
        <w:rPr>
          <w:rFonts w:ascii="Calibri" w:hAnsi="Calibri" w:cs="Calibri"/>
          <w:b/>
        </w:rPr>
        <w:t>, КРОВЕТВОРНОЙ И РОДСТВЕННЫХ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ИМ ТКАНЕЙ, РАССЕЯННЫМ СКЛЕРОЗОМ, ГЕМОЛИТИКО-УРЕМИЧЕСКИМ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СИНДРОМОМ, ЮНОШЕСКИМ АРТРИТОМ С СИСТЕМНЫМ НАЧАЛОМ,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МУКОПОЛИСАХАРИДОЗОМ I, II</w:t>
      </w:r>
      <w:proofErr w:type="gramStart"/>
      <w:r>
        <w:rPr>
          <w:rFonts w:ascii="Calibri" w:hAnsi="Calibri" w:cs="Calibri"/>
          <w:b/>
        </w:rPr>
        <w:t xml:space="preserve"> И</w:t>
      </w:r>
      <w:proofErr w:type="gramEnd"/>
      <w:r>
        <w:rPr>
          <w:rFonts w:ascii="Calibri" w:hAnsi="Calibri" w:cs="Calibri"/>
          <w:b/>
        </w:rPr>
        <w:t xml:space="preserve"> VI ТИПОВ, АПЛАСТИЧЕСКОЙ АНЕМИЕЙ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НЕУТОЧНЕННОЙ, НАСЛЕДСТВЕННЫМ ДЕФИЦИТОМ ФАКТОРОВ II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(ФИБРИНОГЕНА), VII (ЛАБИЛЬНОГО), X (СТЮАРТА - ПРАУЭРА),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ЛИЦ ПОСЛЕ ТРАНСПЛАНТАЦИИ ОРГАНОВ И (ИЛИ) ТКАНЕЙ</w:t>
      </w:r>
    </w:p>
    <w:p w:rsidR="00FE1E92" w:rsidRDefault="00FE1E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1E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E1E92" w:rsidRDefault="00FE1E92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rFonts w:ascii="Calibri" w:hAnsi="Calibri" w:cs="Calibri"/>
                  <w:color w:val="0000FF"/>
                </w:rPr>
                <w:t>N 1142-р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23.11.2020 </w:t>
            </w:r>
            <w:hyperlink r:id="rId155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23.12.2021 </w:t>
            </w:r>
            <w:hyperlink r:id="rId156">
              <w:r>
                <w:rPr>
                  <w:rFonts w:ascii="Calibri" w:hAnsi="Calibri" w:cs="Calibri"/>
                  <w:color w:val="0000FF"/>
                </w:rPr>
                <w:t>N 3781-р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гемофилией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</w:rPr>
        <w:t xml:space="preserve">(в ред. </w:t>
      </w:r>
      <w:hyperlink r:id="rId157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23.11.2020 N 3073-р)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</w:t>
            </w:r>
            <w:proofErr w:type="gramStart"/>
            <w:r>
              <w:rPr>
                <w:rFonts w:ascii="Calibri" w:hAnsi="Calibri" w:cs="Calibri"/>
              </w:rPr>
              <w:t xml:space="preserve"> К</w:t>
            </w:r>
            <w:proofErr w:type="gramEnd"/>
            <w:r>
              <w:rPr>
                <w:rFonts w:ascii="Calibri" w:hAnsi="Calibri" w:cs="Calibri"/>
              </w:rP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нонаког альфа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октоког альфа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симоктоког альфа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эптаког альфа (</w:t>
            </w:r>
            <w:proofErr w:type="gramStart"/>
            <w:r>
              <w:rPr>
                <w:rFonts w:ascii="Calibri" w:hAnsi="Calibri" w:cs="Calibri"/>
              </w:rPr>
              <w:t>активированный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эфмороктоког альфа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5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эмицизумаб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муковисцидозом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дорназа альфа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III.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гипофизарным нанизмом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соматропин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IV.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болезнью Гоше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имиглюцераза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талиглюцераза альфа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5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3073-р)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больные злокачественными новообразованиями </w:t>
      </w:r>
      <w:proofErr w:type="gramStart"/>
      <w:r>
        <w:rPr>
          <w:rFonts w:ascii="Calibri" w:hAnsi="Calibri" w:cs="Calibri"/>
          <w:b/>
        </w:rPr>
        <w:t>лимфоидной</w:t>
      </w:r>
      <w:proofErr w:type="gramEnd"/>
      <w:r>
        <w:rPr>
          <w:rFonts w:ascii="Calibri" w:hAnsi="Calibri" w:cs="Calibri"/>
          <w:b/>
        </w:rPr>
        <w:t>,</w:t>
      </w:r>
    </w:p>
    <w:p w:rsidR="00FE1E92" w:rsidRDefault="00FE1E92">
      <w:pPr>
        <w:spacing w:after="1" w:line="220" w:lineRule="auto"/>
        <w:jc w:val="center"/>
      </w:pPr>
      <w:proofErr w:type="gramStart"/>
      <w:r>
        <w:rPr>
          <w:rFonts w:ascii="Calibri" w:hAnsi="Calibri" w:cs="Calibri"/>
          <w:b/>
        </w:rPr>
        <w:t>кроветворной и родственных им тканей (хронический</w:t>
      </w:r>
      <w:proofErr w:type="gramEnd"/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миелоидный лейкоз, макроглобулинемия Вальденстрема,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множественная миелома, фолликулярная (нодулярная)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неходжкинская лимфома, мелкоклеточная (диффузная)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неходжкинская лимфома, мелкоклеточная с расщепленными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ядрами (</w:t>
      </w:r>
      <w:proofErr w:type="gramStart"/>
      <w:r>
        <w:rPr>
          <w:rFonts w:ascii="Calibri" w:hAnsi="Calibri" w:cs="Calibri"/>
          <w:b/>
        </w:rPr>
        <w:t>диффузная</w:t>
      </w:r>
      <w:proofErr w:type="gramEnd"/>
      <w:r>
        <w:rPr>
          <w:rFonts w:ascii="Calibri" w:hAnsi="Calibri" w:cs="Calibri"/>
          <w:b/>
        </w:rPr>
        <w:t>) неходжкинская лимфома, крупноклеточная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(диффузная) неходжкинская лимфома, иммунобластная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(</w:t>
      </w:r>
      <w:proofErr w:type="gramStart"/>
      <w:r>
        <w:rPr>
          <w:rFonts w:ascii="Calibri" w:hAnsi="Calibri" w:cs="Calibri"/>
          <w:b/>
        </w:rPr>
        <w:t>диффузная</w:t>
      </w:r>
      <w:proofErr w:type="gramEnd"/>
      <w:r>
        <w:rPr>
          <w:rFonts w:ascii="Calibri" w:hAnsi="Calibri" w:cs="Calibri"/>
          <w:b/>
        </w:rPr>
        <w:t>) неходжкинская лимфома, другие типы диффузных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неходжкинских лимфом, диффузная неходжкинская лимфома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неуточненная, другие и неуточненные типы неходжкинской</w:t>
      </w:r>
    </w:p>
    <w:p w:rsidR="00FE1E92" w:rsidRDefault="00FE1E92">
      <w:pPr>
        <w:spacing w:after="1" w:line="220" w:lineRule="auto"/>
        <w:jc w:val="center"/>
      </w:pPr>
      <w:proofErr w:type="gramStart"/>
      <w:r>
        <w:rPr>
          <w:rFonts w:ascii="Calibri" w:hAnsi="Calibri" w:cs="Calibri"/>
          <w:b/>
        </w:rPr>
        <w:t>лимфомы, хронический лимфоцитарный лейкоз)</w:t>
      </w:r>
      <w:proofErr w:type="gramEnd"/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флударабин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даратумумаб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ритуксимаб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иматиниб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бортезомиб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иксазомиб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6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леналидомид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помалидомид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6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VI.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рассеянным склерозом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интерферон бета-1a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интерферон бета-1b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пэгинтерферон бета-1a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алемтузумаб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кладрибин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натализумаб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окрелизумаб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терифлуномид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6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23.12.2021 N 3781-р)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VII.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пациенты после трансплантации органов и (или) тканей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микофеноловая кислота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эверолимус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такролимус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циклоспорин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VIII.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гемолитико-уремическим синдромом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экулизумаб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IX.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юношеским артритом с системным началом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адалимумаб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этанерцепт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канакинумаб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тоцилизумаб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X.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мукополисахаридозом I типа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ларонидаза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XI.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мукополисахаридозом II типа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идурсульфаза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идурсульфаза бета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XII.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мукополисахаридозом VI типа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галсульфаза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XIII.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апластической анемией неуточненной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3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26.04.2020 N 1142-р)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циклоспорин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XIV. Лекарственные препараты, которыми обеспечиваются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больные наследственным дефицитом факторов II (фибриногена),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VII (лабильного), X (Стюарта - Прауэра)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4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РФ от 26.04.2020 N 1142-р)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эптаког альфа (</w:t>
            </w:r>
            <w:proofErr w:type="gramStart"/>
            <w:r>
              <w:rPr>
                <w:rFonts w:ascii="Calibri" w:hAnsi="Calibri" w:cs="Calibri"/>
              </w:rPr>
              <w:t>активированный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4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к распоряжению Правительства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FE1E92" w:rsidRDefault="00FE1E92">
      <w:pPr>
        <w:spacing w:after="1" w:line="220" w:lineRule="auto"/>
        <w:jc w:val="right"/>
      </w:pPr>
      <w:r>
        <w:rPr>
          <w:rFonts w:ascii="Calibri" w:hAnsi="Calibri" w:cs="Calibri"/>
        </w:rPr>
        <w:lastRenderedPageBreak/>
        <w:t>от 12 октября 2019 г. N 2406-р</w:t>
      </w: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</w:pPr>
      <w:bookmarkStart w:id="4" w:name="P5318"/>
      <w:bookmarkEnd w:id="4"/>
      <w:r>
        <w:rPr>
          <w:rFonts w:ascii="Calibri" w:hAnsi="Calibri" w:cs="Calibri"/>
          <w:b/>
        </w:rPr>
        <w:t>МИНИМАЛЬНЫЙ АССОРТИМЕНТ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ЛЕКАРСТВЕННЫХ ПРЕПАРАТОВ, НЕОБХОДИМЫХ ДЛЯ ОКАЗАНИЯ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МЕДИЦИНСКОЙ ПОМОЩИ</w:t>
      </w:r>
    </w:p>
    <w:p w:rsidR="00FE1E92" w:rsidRDefault="00FE1E9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1E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E1E92" w:rsidRDefault="00FE1E92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rFonts w:ascii="Calibri" w:hAnsi="Calibri" w:cs="Calibri"/>
                  <w:color w:val="0000FF"/>
                </w:rPr>
                <w:t>N 3073-р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24.08.2022 </w:t>
            </w:r>
            <w:hyperlink r:id="rId166">
              <w:r>
                <w:rPr>
                  <w:rFonts w:ascii="Calibri" w:hAnsi="Calibri" w:cs="Calibri"/>
                  <w:color w:val="0000FF"/>
                </w:rPr>
                <w:t>N 2419-р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24.12.2022 </w:t>
            </w:r>
            <w:hyperlink r:id="rId167">
              <w:r>
                <w:rPr>
                  <w:rFonts w:ascii="Calibri" w:hAnsi="Calibri" w:cs="Calibri"/>
                  <w:color w:val="0000FF"/>
                </w:rPr>
                <w:t>N 4173-р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E92" w:rsidRDefault="00FE1E92"/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 xml:space="preserve">I. </w:t>
      </w:r>
      <w:proofErr w:type="gramStart"/>
      <w:r>
        <w:rPr>
          <w:rFonts w:ascii="Calibri" w:hAnsi="Calibri" w:cs="Calibri"/>
          <w:b/>
        </w:rPr>
        <w:t>Для аптек (готовых лекарственных форм, производственных,</w:t>
      </w:r>
      <w:proofErr w:type="gramEnd"/>
    </w:p>
    <w:p w:rsidR="00FE1E92" w:rsidRDefault="00FE1E92">
      <w:pPr>
        <w:spacing w:after="1" w:line="220" w:lineRule="auto"/>
        <w:jc w:val="center"/>
      </w:pPr>
      <w:proofErr w:type="gramStart"/>
      <w:r>
        <w:rPr>
          <w:rFonts w:ascii="Calibri" w:hAnsi="Calibri" w:cs="Calibri"/>
          <w:b/>
        </w:rPr>
        <w:t>производственных</w:t>
      </w:r>
      <w:proofErr w:type="gramEnd"/>
      <w:r>
        <w:rPr>
          <w:rFonts w:ascii="Calibri" w:hAnsi="Calibri" w:cs="Calibri"/>
          <w:b/>
        </w:rPr>
        <w:t xml:space="preserve"> с правом изготовления асептических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лекарственных препаратов)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68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или порошок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69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драже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сердечно-сосудистая</w:t>
            </w:r>
            <w:proofErr w:type="gramEnd"/>
            <w:r>
              <w:rPr>
                <w:rFonts w:ascii="Calibri" w:hAnsi="Calibri" w:cs="Calibri"/>
              </w:rP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селективные</w:t>
            </w:r>
            <w:proofErr w:type="gramEnd"/>
            <w:r>
              <w:rPr>
                <w:rFonts w:ascii="Calibri" w:hAnsi="Calibri" w:cs="Calibri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капсулы,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таблетки, покрытые оболочкой,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вагинальный,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 вагинальные,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суппозитории вагинальные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крем для наружного применения или мазь для наружного </w:t>
            </w:r>
            <w:r>
              <w:rPr>
                <w:rFonts w:ascii="Calibri" w:hAnsi="Calibri" w:cs="Calibri"/>
              </w:rPr>
              <w:lastRenderedPageBreak/>
              <w:t>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или 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капли глазные и ушные;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ушные;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противовирусные </w:t>
            </w:r>
            <w:r>
              <w:rPr>
                <w:rFonts w:ascii="Calibri" w:hAnsi="Calibri" w:cs="Calibri"/>
              </w:rPr>
              <w:lastRenderedPageBreak/>
              <w:t>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крем для наружного применения или мазь для наружного применения;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или 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70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24.08.2022 N 2419-р)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селективные</w:t>
            </w:r>
            <w:proofErr w:type="gramEnd"/>
            <w:r>
              <w:rPr>
                <w:rFonts w:ascii="Calibri" w:hAnsi="Calibri" w:cs="Calibri"/>
              </w:rP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аэрозоль</w:t>
            </w:r>
            <w:proofErr w:type="gramEnd"/>
            <w:r>
              <w:rPr>
                <w:rFonts w:ascii="Calibri" w:hAnsi="Calibri" w:cs="Calibri"/>
              </w:rPr>
              <w:t xml:space="preserve"> для ингаляций дозированный или раствор для ингаляций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lastRenderedPageBreak/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Позиция исключена с 1 января 2021 года. - </w:t>
            </w:r>
            <w:hyperlink r:id="rId171">
              <w:r>
                <w:rPr>
                  <w:rFonts w:ascii="Calibri" w:hAnsi="Calibri" w:cs="Calibri"/>
                  <w:color w:val="0000FF"/>
                </w:rPr>
                <w:t>Распоряжение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23.11.2020 N 3073-р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II. Для аптечных пунктов, аптечных киосков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и индивидуальных предпринимателей, имеющих лицензию</w:t>
      </w:r>
    </w:p>
    <w:p w:rsidR="00FE1E92" w:rsidRDefault="00FE1E92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фармацевтическую деятельность</w:t>
      </w:r>
    </w:p>
    <w:p w:rsidR="00FE1E92" w:rsidRDefault="00FE1E92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E1E9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 или порошок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72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аскорбиновая кислота </w:t>
            </w:r>
            <w:r>
              <w:rPr>
                <w:rFonts w:ascii="Calibri" w:hAnsi="Calibri" w:cs="Calibri"/>
              </w:rPr>
              <w:lastRenderedPageBreak/>
              <w:t>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аскорбиновая </w:t>
            </w:r>
            <w:r>
              <w:rPr>
                <w:rFonts w:ascii="Calibri" w:hAnsi="Calibri" w:cs="Calibri"/>
              </w:rP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драже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сердечно-сосудистая</w:t>
            </w:r>
            <w:proofErr w:type="gramEnd"/>
            <w:r>
              <w:rPr>
                <w:rFonts w:ascii="Calibri" w:hAnsi="Calibri" w:cs="Calibri"/>
              </w:rP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спрей подъязычный дозированный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 вагинальный,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 вагинальные,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суппозитории вагинальные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мазь для наружного применения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имидазолилэтанамид </w:t>
            </w:r>
            <w:r>
              <w:rPr>
                <w:rFonts w:ascii="Calibri" w:hAnsi="Calibri" w:cs="Calibri"/>
              </w:rPr>
              <w:lastRenderedPageBreak/>
              <w:t>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капсулы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капли глазные;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капсулы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таблетки;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(в ред. </w:t>
            </w:r>
            <w:hyperlink r:id="rId173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24.12.2022 N 4173-р)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или порошок для приготовления раствора для приема внутрь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сироп для приема внутрь;</w:t>
            </w:r>
          </w:p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E1E92" w:rsidRDefault="00FE1E92">
            <w:pPr>
              <w:spacing w:after="1" w:line="220" w:lineRule="auto"/>
            </w:pPr>
          </w:p>
        </w:tc>
      </w:tr>
      <w:tr w:rsidR="00FE1E9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92" w:rsidRDefault="00FE1E92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</w:tbl>
    <w:p w:rsidR="00FE1E92" w:rsidRDefault="00FE1E92">
      <w:pPr>
        <w:spacing w:after="1" w:line="220" w:lineRule="auto"/>
        <w:jc w:val="both"/>
      </w:pPr>
    </w:p>
    <w:p w:rsidR="00FE1E92" w:rsidRDefault="00FE1E92">
      <w:pPr>
        <w:spacing w:after="1" w:line="220" w:lineRule="auto"/>
        <w:jc w:val="both"/>
      </w:pPr>
    </w:p>
    <w:p w:rsidR="00FE1E92" w:rsidRDefault="00FE1E92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2744" w:rsidRDefault="00352744"/>
    <w:sectPr w:rsidR="0035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9E"/>
    <w:rsid w:val="00352744"/>
    <w:rsid w:val="00423BC2"/>
    <w:rsid w:val="009B6390"/>
    <w:rsid w:val="00E73F9E"/>
    <w:rsid w:val="00ED487C"/>
    <w:rsid w:val="00F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368666&amp;dst=100569" TargetMode="External"/><Relationship Id="rId21" Type="http://schemas.openxmlformats.org/officeDocument/2006/relationships/hyperlink" Target="https://login.consultant.ru/link/?req=doc&amp;base=RZR&amp;n=413192&amp;dst=100008" TargetMode="External"/><Relationship Id="rId42" Type="http://schemas.openxmlformats.org/officeDocument/2006/relationships/hyperlink" Target="https://login.consultant.ru/link/?req=doc&amp;base=RZR&amp;n=368666&amp;dst=100068" TargetMode="External"/><Relationship Id="rId63" Type="http://schemas.openxmlformats.org/officeDocument/2006/relationships/hyperlink" Target="https://login.consultant.ru/link/?req=doc&amp;base=RZR&amp;n=425148&amp;dst=100125" TargetMode="External"/><Relationship Id="rId84" Type="http://schemas.openxmlformats.org/officeDocument/2006/relationships/hyperlink" Target="https://login.consultant.ru/link/?req=doc&amp;base=RZR&amp;n=449320&amp;dst=100021" TargetMode="External"/><Relationship Id="rId138" Type="http://schemas.openxmlformats.org/officeDocument/2006/relationships/hyperlink" Target="https://login.consultant.ru/link/?req=doc&amp;base=RZR&amp;n=425148&amp;dst=100473" TargetMode="External"/><Relationship Id="rId159" Type="http://schemas.openxmlformats.org/officeDocument/2006/relationships/hyperlink" Target="https://login.consultant.ru/link/?req=doc&amp;base=RZR&amp;n=368666&amp;dst=100721" TargetMode="External"/><Relationship Id="rId170" Type="http://schemas.openxmlformats.org/officeDocument/2006/relationships/hyperlink" Target="https://login.consultant.ru/link/?req=doc&amp;base=RZR&amp;n=425148&amp;dst=100555" TargetMode="External"/><Relationship Id="rId107" Type="http://schemas.openxmlformats.org/officeDocument/2006/relationships/hyperlink" Target="https://login.consultant.ru/link/?req=doc&amp;base=RZR&amp;n=404667&amp;dst=100475" TargetMode="External"/><Relationship Id="rId11" Type="http://schemas.openxmlformats.org/officeDocument/2006/relationships/hyperlink" Target="https://login.consultant.ru/link/?req=doc&amp;base=RZR&amp;n=428641&amp;dst=100003" TargetMode="External"/><Relationship Id="rId32" Type="http://schemas.openxmlformats.org/officeDocument/2006/relationships/hyperlink" Target="https://login.consultant.ru/link/?req=doc&amp;base=RZR&amp;n=425148&amp;dst=100046" TargetMode="External"/><Relationship Id="rId53" Type="http://schemas.openxmlformats.org/officeDocument/2006/relationships/hyperlink" Target="https://login.consultant.ru/link/?req=doc&amp;base=RZR&amp;n=435905&amp;dst=100014" TargetMode="External"/><Relationship Id="rId74" Type="http://schemas.openxmlformats.org/officeDocument/2006/relationships/hyperlink" Target="https://login.consultant.ru/link/?req=doc&amp;base=RZR&amp;n=368666&amp;dst=100172" TargetMode="External"/><Relationship Id="rId128" Type="http://schemas.openxmlformats.org/officeDocument/2006/relationships/hyperlink" Target="https://login.consultant.ru/link/?req=doc&amp;base=RZR&amp;n=425148&amp;dst=100399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R&amp;n=351419&amp;dst=100003" TargetMode="External"/><Relationship Id="rId95" Type="http://schemas.openxmlformats.org/officeDocument/2006/relationships/hyperlink" Target="https://login.consultant.ru/link/?req=doc&amp;base=RZR&amp;n=425148&amp;dst=100268" TargetMode="External"/><Relationship Id="rId160" Type="http://schemas.openxmlformats.org/officeDocument/2006/relationships/hyperlink" Target="https://login.consultant.ru/link/?req=doc&amp;base=RZR&amp;n=404667&amp;dst=100603" TargetMode="External"/><Relationship Id="rId22" Type="http://schemas.openxmlformats.org/officeDocument/2006/relationships/hyperlink" Target="https://login.consultant.ru/link/?req=doc&amp;base=RZR&amp;n=425148&amp;dst=100008" TargetMode="External"/><Relationship Id="rId43" Type="http://schemas.openxmlformats.org/officeDocument/2006/relationships/hyperlink" Target="https://login.consultant.ru/link/?req=doc&amp;base=RZR&amp;n=425148&amp;dst=100076" TargetMode="External"/><Relationship Id="rId64" Type="http://schemas.openxmlformats.org/officeDocument/2006/relationships/hyperlink" Target="https://login.consultant.ru/link/?req=doc&amp;base=RZR&amp;n=425148&amp;dst=100132" TargetMode="External"/><Relationship Id="rId118" Type="http://schemas.openxmlformats.org/officeDocument/2006/relationships/hyperlink" Target="https://login.consultant.ru/link/?req=doc&amp;base=RZR&amp;n=449320&amp;dst=100049" TargetMode="External"/><Relationship Id="rId139" Type="http://schemas.openxmlformats.org/officeDocument/2006/relationships/hyperlink" Target="https://login.consultant.ru/link/?req=doc&amp;base=RZR&amp;n=368666&amp;dst=100646" TargetMode="External"/><Relationship Id="rId85" Type="http://schemas.openxmlformats.org/officeDocument/2006/relationships/hyperlink" Target="https://login.consultant.ru/link/?req=doc&amp;base=RZR&amp;n=435905&amp;dst=100047" TargetMode="External"/><Relationship Id="rId150" Type="http://schemas.openxmlformats.org/officeDocument/2006/relationships/hyperlink" Target="https://login.consultant.ru/link/?req=doc&amp;base=RZR&amp;n=435905&amp;dst=100128" TargetMode="External"/><Relationship Id="rId171" Type="http://schemas.openxmlformats.org/officeDocument/2006/relationships/hyperlink" Target="https://login.consultant.ru/link/?req=doc&amp;base=RZR&amp;n=368666&amp;dst=100734" TargetMode="External"/><Relationship Id="rId12" Type="http://schemas.openxmlformats.org/officeDocument/2006/relationships/hyperlink" Target="https://login.consultant.ru/link/?req=doc&amp;base=RZR&amp;n=435905&amp;dst=100003" TargetMode="External"/><Relationship Id="rId33" Type="http://schemas.openxmlformats.org/officeDocument/2006/relationships/hyperlink" Target="https://login.consultant.ru/link/?req=doc&amp;base=RZR&amp;n=425148&amp;dst=100053" TargetMode="External"/><Relationship Id="rId108" Type="http://schemas.openxmlformats.org/officeDocument/2006/relationships/hyperlink" Target="https://login.consultant.ru/link/?req=doc&amp;base=RZR&amp;n=449320&amp;dst=100036" TargetMode="External"/><Relationship Id="rId129" Type="http://schemas.openxmlformats.org/officeDocument/2006/relationships/hyperlink" Target="https://login.consultant.ru/link/?req=doc&amp;base=RZR&amp;n=425148&amp;dst=100403" TargetMode="External"/><Relationship Id="rId54" Type="http://schemas.openxmlformats.org/officeDocument/2006/relationships/hyperlink" Target="https://login.consultant.ru/link/?req=doc&amp;base=RZR&amp;n=404667&amp;dst=100078" TargetMode="External"/><Relationship Id="rId75" Type="http://schemas.openxmlformats.org/officeDocument/2006/relationships/hyperlink" Target="https://login.consultant.ru/link/?req=doc&amp;base=RZR&amp;n=425148&amp;dst=100195" TargetMode="External"/><Relationship Id="rId96" Type="http://schemas.openxmlformats.org/officeDocument/2006/relationships/hyperlink" Target="https://login.consultant.ru/link/?req=doc&amp;base=RZR&amp;n=425148&amp;dst=100281" TargetMode="External"/><Relationship Id="rId140" Type="http://schemas.openxmlformats.org/officeDocument/2006/relationships/hyperlink" Target="https://login.consultant.ru/link/?req=doc&amp;base=RZR&amp;n=425148&amp;dst=100483" TargetMode="External"/><Relationship Id="rId161" Type="http://schemas.openxmlformats.org/officeDocument/2006/relationships/hyperlink" Target="https://login.consultant.ru/link/?req=doc&amp;base=RZR&amp;n=404667&amp;dst=1006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5006&amp;dst=100003" TargetMode="External"/><Relationship Id="rId23" Type="http://schemas.openxmlformats.org/officeDocument/2006/relationships/hyperlink" Target="https://login.consultant.ru/link/?req=doc&amp;base=RZR&amp;n=428641&amp;dst=100003" TargetMode="External"/><Relationship Id="rId28" Type="http://schemas.openxmlformats.org/officeDocument/2006/relationships/hyperlink" Target="https://login.consultant.ru/link/?req=doc&amp;base=RZR&amp;n=425148&amp;dst=100023" TargetMode="External"/><Relationship Id="rId49" Type="http://schemas.openxmlformats.org/officeDocument/2006/relationships/hyperlink" Target="https://login.consultant.ru/link/?req=doc&amp;base=RZR&amp;n=435905&amp;dst=100009" TargetMode="External"/><Relationship Id="rId114" Type="http://schemas.openxmlformats.org/officeDocument/2006/relationships/hyperlink" Target="https://login.consultant.ru/link/?req=doc&amp;base=RZR&amp;n=368666&amp;dst=100560" TargetMode="External"/><Relationship Id="rId119" Type="http://schemas.openxmlformats.org/officeDocument/2006/relationships/hyperlink" Target="https://login.consultant.ru/link/?req=doc&amp;base=RZR&amp;n=425148&amp;dst=100356" TargetMode="External"/><Relationship Id="rId44" Type="http://schemas.openxmlformats.org/officeDocument/2006/relationships/hyperlink" Target="https://login.consultant.ru/link/?req=doc&amp;base=RZR&amp;n=368666&amp;dst=100079" TargetMode="External"/><Relationship Id="rId60" Type="http://schemas.openxmlformats.org/officeDocument/2006/relationships/hyperlink" Target="https://login.consultant.ru/link/?req=doc&amp;base=RZR&amp;n=425148&amp;dst=100116" TargetMode="External"/><Relationship Id="rId65" Type="http://schemas.openxmlformats.org/officeDocument/2006/relationships/hyperlink" Target="https://login.consultant.ru/link/?req=doc&amp;base=RZR&amp;n=425148&amp;dst=100139" TargetMode="External"/><Relationship Id="rId81" Type="http://schemas.openxmlformats.org/officeDocument/2006/relationships/hyperlink" Target="https://login.consultant.ru/link/?req=doc&amp;base=RZR&amp;n=428641&amp;dst=100007" TargetMode="External"/><Relationship Id="rId86" Type="http://schemas.openxmlformats.org/officeDocument/2006/relationships/hyperlink" Target="https://login.consultant.ru/link/?req=doc&amp;base=RZR&amp;n=425148&amp;dst=100226" TargetMode="External"/><Relationship Id="rId130" Type="http://schemas.openxmlformats.org/officeDocument/2006/relationships/hyperlink" Target="https://login.consultant.ru/link/?req=doc&amp;base=RZR&amp;n=425148&amp;dst=100411" TargetMode="External"/><Relationship Id="rId135" Type="http://schemas.openxmlformats.org/officeDocument/2006/relationships/hyperlink" Target="https://login.consultant.ru/link/?req=doc&amp;base=RZR&amp;n=425148&amp;dst=100457" TargetMode="External"/><Relationship Id="rId151" Type="http://schemas.openxmlformats.org/officeDocument/2006/relationships/hyperlink" Target="https://login.consultant.ru/link/?req=doc&amp;base=RZR&amp;n=425148&amp;dst=100525" TargetMode="External"/><Relationship Id="rId156" Type="http://schemas.openxmlformats.org/officeDocument/2006/relationships/hyperlink" Target="https://login.consultant.ru/link/?req=doc&amp;base=RZR&amp;n=404667&amp;dst=100589" TargetMode="External"/><Relationship Id="rId172" Type="http://schemas.openxmlformats.org/officeDocument/2006/relationships/hyperlink" Target="https://login.consultant.ru/link/?req=doc&amp;base=RZR&amp;n=435905&amp;dst=100144" TargetMode="External"/><Relationship Id="rId13" Type="http://schemas.openxmlformats.org/officeDocument/2006/relationships/hyperlink" Target="https://login.consultant.ru/link/?req=doc&amp;base=RZR&amp;n=449320&amp;dst=100003" TargetMode="External"/><Relationship Id="rId18" Type="http://schemas.openxmlformats.org/officeDocument/2006/relationships/hyperlink" Target="https://login.consultant.ru/link/?req=doc&amp;base=RZR&amp;n=365006&amp;dst=100008" TargetMode="External"/><Relationship Id="rId39" Type="http://schemas.openxmlformats.org/officeDocument/2006/relationships/hyperlink" Target="https://login.consultant.ru/link/?req=doc&amp;base=RZR&amp;n=449320&amp;dst=100008" TargetMode="External"/><Relationship Id="rId109" Type="http://schemas.openxmlformats.org/officeDocument/2006/relationships/hyperlink" Target="https://login.consultant.ru/link/?req=doc&amp;base=RZR&amp;n=425148&amp;dst=100322" TargetMode="External"/><Relationship Id="rId34" Type="http://schemas.openxmlformats.org/officeDocument/2006/relationships/hyperlink" Target="https://login.consultant.ru/link/?req=doc&amp;base=RZR&amp;n=404667&amp;dst=100009" TargetMode="External"/><Relationship Id="rId50" Type="http://schemas.openxmlformats.org/officeDocument/2006/relationships/hyperlink" Target="https://login.consultant.ru/link/?req=doc&amp;base=RZR&amp;n=425148&amp;dst=100081" TargetMode="External"/><Relationship Id="rId55" Type="http://schemas.openxmlformats.org/officeDocument/2006/relationships/hyperlink" Target="https://login.consultant.ru/link/?req=doc&amp;base=RZR&amp;n=425148&amp;dst=100095" TargetMode="External"/><Relationship Id="rId76" Type="http://schemas.openxmlformats.org/officeDocument/2006/relationships/hyperlink" Target="https://login.consultant.ru/link/?req=doc&amp;base=RZR&amp;n=425148&amp;dst=100206" TargetMode="External"/><Relationship Id="rId97" Type="http://schemas.openxmlformats.org/officeDocument/2006/relationships/hyperlink" Target="https://login.consultant.ru/link/?req=doc&amp;base=RZR&amp;n=404667&amp;dst=100270" TargetMode="External"/><Relationship Id="rId104" Type="http://schemas.openxmlformats.org/officeDocument/2006/relationships/hyperlink" Target="https://login.consultant.ru/link/?req=doc&amp;base=RZR&amp;n=425148&amp;dst=100303" TargetMode="External"/><Relationship Id="rId120" Type="http://schemas.openxmlformats.org/officeDocument/2006/relationships/hyperlink" Target="https://login.consultant.ru/link/?req=doc&amp;base=RZR&amp;n=425148&amp;dst=100361" TargetMode="External"/><Relationship Id="rId125" Type="http://schemas.openxmlformats.org/officeDocument/2006/relationships/hyperlink" Target="https://login.consultant.ru/link/?req=doc&amp;base=RZR&amp;n=368666&amp;dst=100579" TargetMode="External"/><Relationship Id="rId141" Type="http://schemas.openxmlformats.org/officeDocument/2006/relationships/hyperlink" Target="https://login.consultant.ru/link/?req=doc&amp;base=RZR&amp;n=368666&amp;dst=100668" TargetMode="External"/><Relationship Id="rId146" Type="http://schemas.openxmlformats.org/officeDocument/2006/relationships/hyperlink" Target="https://login.consultant.ru/link/?req=doc&amp;base=RZR&amp;n=368666&amp;dst=100689" TargetMode="External"/><Relationship Id="rId167" Type="http://schemas.openxmlformats.org/officeDocument/2006/relationships/hyperlink" Target="https://login.consultant.ru/link/?req=doc&amp;base=RZR&amp;n=435905&amp;dst=100137" TargetMode="External"/><Relationship Id="rId7" Type="http://schemas.openxmlformats.org/officeDocument/2006/relationships/hyperlink" Target="https://login.consultant.ru/link/?req=doc&amp;base=RZR&amp;n=368666&amp;dst=100003" TargetMode="External"/><Relationship Id="rId71" Type="http://schemas.openxmlformats.org/officeDocument/2006/relationships/hyperlink" Target="https://login.consultant.ru/link/?req=doc&amp;base=RZR&amp;n=425148&amp;dst=100180" TargetMode="External"/><Relationship Id="rId92" Type="http://schemas.openxmlformats.org/officeDocument/2006/relationships/hyperlink" Target="https://login.consultant.ru/link/?req=doc&amp;base=RZR&amp;n=435905&amp;dst=100082" TargetMode="External"/><Relationship Id="rId162" Type="http://schemas.openxmlformats.org/officeDocument/2006/relationships/hyperlink" Target="https://login.consultant.ru/link/?req=doc&amp;base=RZR&amp;n=404667&amp;dst=1006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R&amp;n=425148&amp;dst=100027" TargetMode="External"/><Relationship Id="rId24" Type="http://schemas.openxmlformats.org/officeDocument/2006/relationships/hyperlink" Target="https://login.consultant.ru/link/?req=doc&amp;base=RZR&amp;n=435905&amp;dst=100008" TargetMode="External"/><Relationship Id="rId40" Type="http://schemas.openxmlformats.org/officeDocument/2006/relationships/hyperlink" Target="https://login.consultant.ru/link/?req=doc&amp;base=RZR&amp;n=368666&amp;dst=100059" TargetMode="External"/><Relationship Id="rId45" Type="http://schemas.openxmlformats.org/officeDocument/2006/relationships/hyperlink" Target="https://login.consultant.ru/link/?req=doc&amp;base=RZR&amp;n=368666&amp;dst=100090" TargetMode="External"/><Relationship Id="rId66" Type="http://schemas.openxmlformats.org/officeDocument/2006/relationships/hyperlink" Target="https://login.consultant.ru/link/?req=doc&amp;base=RZR&amp;n=425148&amp;dst=100145" TargetMode="External"/><Relationship Id="rId87" Type="http://schemas.openxmlformats.org/officeDocument/2006/relationships/hyperlink" Target="https://login.consultant.ru/link/?req=doc&amp;base=RZR&amp;n=435905&amp;dst=100068" TargetMode="External"/><Relationship Id="rId110" Type="http://schemas.openxmlformats.org/officeDocument/2006/relationships/hyperlink" Target="https://login.consultant.ru/link/?req=doc&amp;base=RZR&amp;n=425148&amp;dst=100329" TargetMode="External"/><Relationship Id="rId115" Type="http://schemas.openxmlformats.org/officeDocument/2006/relationships/hyperlink" Target="https://login.consultant.ru/link/?req=doc&amp;base=RZR&amp;n=435905&amp;dst=100121" TargetMode="External"/><Relationship Id="rId131" Type="http://schemas.openxmlformats.org/officeDocument/2006/relationships/hyperlink" Target="https://login.consultant.ru/link/?req=doc&amp;base=RZR&amp;n=425148&amp;dst=100422" TargetMode="External"/><Relationship Id="rId136" Type="http://schemas.openxmlformats.org/officeDocument/2006/relationships/hyperlink" Target="https://login.consultant.ru/link/?req=doc&amp;base=RZR&amp;n=368666&amp;dst=100635" TargetMode="External"/><Relationship Id="rId157" Type="http://schemas.openxmlformats.org/officeDocument/2006/relationships/hyperlink" Target="https://login.consultant.ru/link/?req=doc&amp;base=RZR&amp;n=368666&amp;dst=100696" TargetMode="External"/><Relationship Id="rId61" Type="http://schemas.openxmlformats.org/officeDocument/2006/relationships/hyperlink" Target="https://login.consultant.ru/link/?req=doc&amp;base=RZR&amp;n=404667&amp;dst=100103" TargetMode="External"/><Relationship Id="rId82" Type="http://schemas.openxmlformats.org/officeDocument/2006/relationships/hyperlink" Target="https://login.consultant.ru/link/?req=doc&amp;base=RZR&amp;n=404667&amp;dst=100155" TargetMode="External"/><Relationship Id="rId152" Type="http://schemas.openxmlformats.org/officeDocument/2006/relationships/hyperlink" Target="https://login.consultant.ru/link/?req=doc&amp;base=RZR&amp;n=425148&amp;dst=100532" TargetMode="External"/><Relationship Id="rId173" Type="http://schemas.openxmlformats.org/officeDocument/2006/relationships/hyperlink" Target="https://login.consultant.ru/link/?req=doc&amp;base=RZR&amp;n=435905&amp;dst=100149" TargetMode="External"/><Relationship Id="rId19" Type="http://schemas.openxmlformats.org/officeDocument/2006/relationships/hyperlink" Target="https://login.consultant.ru/link/?req=doc&amp;base=RZR&amp;n=368666&amp;dst=100008" TargetMode="External"/><Relationship Id="rId14" Type="http://schemas.openxmlformats.org/officeDocument/2006/relationships/hyperlink" Target="https://login.consultant.ru/link/?req=doc&amp;base=RZR&amp;n=365006&amp;dst=100007" TargetMode="External"/><Relationship Id="rId30" Type="http://schemas.openxmlformats.org/officeDocument/2006/relationships/hyperlink" Target="https://login.consultant.ru/link/?req=doc&amp;base=RZR&amp;n=425148&amp;dst=100034" TargetMode="External"/><Relationship Id="rId35" Type="http://schemas.openxmlformats.org/officeDocument/2006/relationships/hyperlink" Target="https://login.consultant.ru/link/?req=doc&amp;base=RZR&amp;n=425148&amp;dst=100060" TargetMode="External"/><Relationship Id="rId56" Type="http://schemas.openxmlformats.org/officeDocument/2006/relationships/hyperlink" Target="https://login.consultant.ru/link/?req=doc&amp;base=RZR&amp;n=425148&amp;dst=100100" TargetMode="External"/><Relationship Id="rId77" Type="http://schemas.openxmlformats.org/officeDocument/2006/relationships/hyperlink" Target="https://login.consultant.ru/link/?req=doc&amp;base=RZR&amp;n=425148&amp;dst=100215" TargetMode="External"/><Relationship Id="rId100" Type="http://schemas.openxmlformats.org/officeDocument/2006/relationships/hyperlink" Target="https://login.consultant.ru/link/?req=doc&amp;base=RZR&amp;n=404667&amp;dst=100323" TargetMode="External"/><Relationship Id="rId105" Type="http://schemas.openxmlformats.org/officeDocument/2006/relationships/hyperlink" Target="https://login.consultant.ru/link/?req=doc&amp;base=RZR&amp;n=368666&amp;dst=100455" TargetMode="External"/><Relationship Id="rId126" Type="http://schemas.openxmlformats.org/officeDocument/2006/relationships/hyperlink" Target="https://login.consultant.ru/link/?req=doc&amp;base=RZR&amp;n=425148&amp;dst=100386" TargetMode="External"/><Relationship Id="rId147" Type="http://schemas.openxmlformats.org/officeDocument/2006/relationships/hyperlink" Target="https://login.consultant.ru/link/?req=doc&amp;base=RZR&amp;n=404667&amp;dst=100563" TargetMode="External"/><Relationship Id="rId168" Type="http://schemas.openxmlformats.org/officeDocument/2006/relationships/hyperlink" Target="https://login.consultant.ru/link/?req=doc&amp;base=RZR&amp;n=425148&amp;dst=100550" TargetMode="External"/><Relationship Id="rId8" Type="http://schemas.openxmlformats.org/officeDocument/2006/relationships/hyperlink" Target="https://login.consultant.ru/link/?req=doc&amp;base=RZR&amp;n=404667&amp;dst=100003" TargetMode="External"/><Relationship Id="rId51" Type="http://schemas.openxmlformats.org/officeDocument/2006/relationships/hyperlink" Target="https://login.consultant.ru/link/?req=doc&amp;base=RZR&amp;n=368666&amp;dst=100127" TargetMode="External"/><Relationship Id="rId72" Type="http://schemas.openxmlformats.org/officeDocument/2006/relationships/hyperlink" Target="https://login.consultant.ru/link/?req=doc&amp;base=RZR&amp;n=435905&amp;dst=100040" TargetMode="External"/><Relationship Id="rId93" Type="http://schemas.openxmlformats.org/officeDocument/2006/relationships/hyperlink" Target="https://login.consultant.ru/link/?req=doc&amp;base=RZR&amp;n=425148&amp;dst=100251" TargetMode="External"/><Relationship Id="rId98" Type="http://schemas.openxmlformats.org/officeDocument/2006/relationships/hyperlink" Target="https://login.consultant.ru/link/?req=doc&amp;base=RZR&amp;n=425148&amp;dst=100294" TargetMode="External"/><Relationship Id="rId121" Type="http://schemas.openxmlformats.org/officeDocument/2006/relationships/hyperlink" Target="https://login.consultant.ru/link/?req=doc&amp;base=RZR&amp;n=425148&amp;dst=100365" TargetMode="External"/><Relationship Id="rId142" Type="http://schemas.openxmlformats.org/officeDocument/2006/relationships/hyperlink" Target="https://login.consultant.ru/link/?req=doc&amp;base=RZR&amp;n=425148&amp;dst=100490" TargetMode="External"/><Relationship Id="rId163" Type="http://schemas.openxmlformats.org/officeDocument/2006/relationships/hyperlink" Target="https://login.consultant.ru/link/?req=doc&amp;base=RZR&amp;n=351419&amp;dst=1000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R&amp;n=449320&amp;dst=100003" TargetMode="External"/><Relationship Id="rId46" Type="http://schemas.openxmlformats.org/officeDocument/2006/relationships/hyperlink" Target="https://login.consultant.ru/link/?req=doc&amp;base=RZR&amp;n=368666&amp;dst=100107" TargetMode="External"/><Relationship Id="rId67" Type="http://schemas.openxmlformats.org/officeDocument/2006/relationships/hyperlink" Target="https://login.consultant.ru/link/?req=doc&amp;base=RZR&amp;n=404667&amp;dst=100117" TargetMode="External"/><Relationship Id="rId116" Type="http://schemas.openxmlformats.org/officeDocument/2006/relationships/hyperlink" Target="https://login.consultant.ru/link/?req=doc&amp;base=RZR&amp;n=425148&amp;dst=100351" TargetMode="External"/><Relationship Id="rId137" Type="http://schemas.openxmlformats.org/officeDocument/2006/relationships/hyperlink" Target="https://login.consultant.ru/link/?req=doc&amp;base=RZR&amp;n=425148&amp;dst=100464" TargetMode="External"/><Relationship Id="rId158" Type="http://schemas.openxmlformats.org/officeDocument/2006/relationships/hyperlink" Target="https://login.consultant.ru/link/?req=doc&amp;base=RZR&amp;n=404667&amp;dst=100590" TargetMode="External"/><Relationship Id="rId20" Type="http://schemas.openxmlformats.org/officeDocument/2006/relationships/hyperlink" Target="https://login.consultant.ru/link/?req=doc&amp;base=RZR&amp;n=404667&amp;dst=100008" TargetMode="External"/><Relationship Id="rId41" Type="http://schemas.openxmlformats.org/officeDocument/2006/relationships/hyperlink" Target="https://login.consultant.ru/link/?req=doc&amp;base=RZR&amp;n=404667&amp;dst=100033" TargetMode="External"/><Relationship Id="rId62" Type="http://schemas.openxmlformats.org/officeDocument/2006/relationships/hyperlink" Target="https://login.consultant.ru/link/?req=doc&amp;base=RZR&amp;n=368666&amp;dst=100143" TargetMode="External"/><Relationship Id="rId83" Type="http://schemas.openxmlformats.org/officeDocument/2006/relationships/hyperlink" Target="https://login.consultant.ru/link/?req=doc&amp;base=RZR&amp;n=404667&amp;dst=100180" TargetMode="External"/><Relationship Id="rId88" Type="http://schemas.openxmlformats.org/officeDocument/2006/relationships/hyperlink" Target="https://login.consultant.ru/link/?req=doc&amp;base=RZR&amp;n=404667&amp;dst=100247" TargetMode="External"/><Relationship Id="rId111" Type="http://schemas.openxmlformats.org/officeDocument/2006/relationships/hyperlink" Target="https://login.consultant.ru/link/?req=doc&amp;base=RZR&amp;n=425148&amp;dst=100337" TargetMode="External"/><Relationship Id="rId132" Type="http://schemas.openxmlformats.org/officeDocument/2006/relationships/hyperlink" Target="https://login.consultant.ru/link/?req=doc&amp;base=RZR&amp;n=368666&amp;dst=100606" TargetMode="External"/><Relationship Id="rId153" Type="http://schemas.openxmlformats.org/officeDocument/2006/relationships/hyperlink" Target="https://login.consultant.ru/link/?req=doc&amp;base=RZR&amp;n=368666&amp;dst=10069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R&amp;n=368666&amp;dst=100694" TargetMode="External"/><Relationship Id="rId36" Type="http://schemas.openxmlformats.org/officeDocument/2006/relationships/hyperlink" Target="https://login.consultant.ru/link/?req=doc&amp;base=RZR&amp;n=368666&amp;dst=100028" TargetMode="External"/><Relationship Id="rId57" Type="http://schemas.openxmlformats.org/officeDocument/2006/relationships/hyperlink" Target="https://login.consultant.ru/link/?req=doc&amp;base=RZR&amp;n=404667&amp;dst=100085" TargetMode="External"/><Relationship Id="rId106" Type="http://schemas.openxmlformats.org/officeDocument/2006/relationships/hyperlink" Target="https://login.consultant.ru/link/?req=doc&amp;base=RZR&amp;n=404667&amp;dst=100432" TargetMode="External"/><Relationship Id="rId127" Type="http://schemas.openxmlformats.org/officeDocument/2006/relationships/hyperlink" Target="https://login.consultant.ru/link/?req=doc&amp;base=RZR&amp;n=425148&amp;dst=100393" TargetMode="External"/><Relationship Id="rId10" Type="http://schemas.openxmlformats.org/officeDocument/2006/relationships/hyperlink" Target="https://login.consultant.ru/link/?req=doc&amp;base=RZR&amp;n=425148&amp;dst=100003" TargetMode="External"/><Relationship Id="rId31" Type="http://schemas.openxmlformats.org/officeDocument/2006/relationships/hyperlink" Target="https://login.consultant.ru/link/?req=doc&amp;base=RZR&amp;n=425148&amp;dst=100041" TargetMode="External"/><Relationship Id="rId52" Type="http://schemas.openxmlformats.org/officeDocument/2006/relationships/hyperlink" Target="https://login.consultant.ru/link/?req=doc&amp;base=RZR&amp;n=425148&amp;dst=100090" TargetMode="External"/><Relationship Id="rId73" Type="http://schemas.openxmlformats.org/officeDocument/2006/relationships/hyperlink" Target="https://login.consultant.ru/link/?req=doc&amp;base=RZR&amp;n=404667&amp;dst=100135" TargetMode="External"/><Relationship Id="rId78" Type="http://schemas.openxmlformats.org/officeDocument/2006/relationships/hyperlink" Target="https://login.consultant.ru/link/?req=doc&amp;base=RZR&amp;n=425148&amp;dst=100221" TargetMode="External"/><Relationship Id="rId94" Type="http://schemas.openxmlformats.org/officeDocument/2006/relationships/hyperlink" Target="https://login.consultant.ru/link/?req=doc&amp;base=RZR&amp;n=425148&amp;dst=100264" TargetMode="External"/><Relationship Id="rId99" Type="http://schemas.openxmlformats.org/officeDocument/2006/relationships/hyperlink" Target="https://login.consultant.ru/link/?req=doc&amp;base=RZR&amp;n=404667&amp;dst=100278" TargetMode="External"/><Relationship Id="rId101" Type="http://schemas.openxmlformats.org/officeDocument/2006/relationships/hyperlink" Target="https://login.consultant.ru/link/?req=doc&amp;base=RZR&amp;n=435905&amp;dst=100086" TargetMode="External"/><Relationship Id="rId122" Type="http://schemas.openxmlformats.org/officeDocument/2006/relationships/hyperlink" Target="https://login.consultant.ru/link/?req=doc&amp;base=RZR&amp;n=404667&amp;dst=100531" TargetMode="External"/><Relationship Id="rId143" Type="http://schemas.openxmlformats.org/officeDocument/2006/relationships/hyperlink" Target="https://login.consultant.ru/link/?req=doc&amp;base=RZR&amp;n=368666&amp;dst=100678" TargetMode="External"/><Relationship Id="rId148" Type="http://schemas.openxmlformats.org/officeDocument/2006/relationships/hyperlink" Target="https://login.consultant.ru/link/?req=doc&amp;base=RZR&amp;n=425148&amp;dst=100504" TargetMode="External"/><Relationship Id="rId164" Type="http://schemas.openxmlformats.org/officeDocument/2006/relationships/hyperlink" Target="https://login.consultant.ru/link/?req=doc&amp;base=RZR&amp;n=351419&amp;dst=100024" TargetMode="External"/><Relationship Id="rId169" Type="http://schemas.openxmlformats.org/officeDocument/2006/relationships/hyperlink" Target="https://login.consultant.ru/link/?req=doc&amp;base=RZR&amp;n=435905&amp;dst=10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13192&amp;dst=100003" TargetMode="External"/><Relationship Id="rId26" Type="http://schemas.openxmlformats.org/officeDocument/2006/relationships/hyperlink" Target="https://login.consultant.ru/link/?req=doc&amp;base=RZR&amp;n=425148&amp;dst=100009" TargetMode="External"/><Relationship Id="rId47" Type="http://schemas.openxmlformats.org/officeDocument/2006/relationships/hyperlink" Target="https://login.consultant.ru/link/?req=doc&amp;base=RZR&amp;n=404667&amp;dst=100064" TargetMode="External"/><Relationship Id="rId68" Type="http://schemas.openxmlformats.org/officeDocument/2006/relationships/hyperlink" Target="https://login.consultant.ru/link/?req=doc&amp;base=RZR&amp;n=435905&amp;dst=100027" TargetMode="External"/><Relationship Id="rId89" Type="http://schemas.openxmlformats.org/officeDocument/2006/relationships/hyperlink" Target="https://login.consultant.ru/link/?req=doc&amp;base=RZR&amp;n=368666&amp;dst=100273" TargetMode="External"/><Relationship Id="rId112" Type="http://schemas.openxmlformats.org/officeDocument/2006/relationships/hyperlink" Target="https://login.consultant.ru/link/?req=doc&amp;base=RZR&amp;n=425148&amp;dst=100344" TargetMode="External"/><Relationship Id="rId133" Type="http://schemas.openxmlformats.org/officeDocument/2006/relationships/hyperlink" Target="https://login.consultant.ru/link/?req=doc&amp;base=RZR&amp;n=425148&amp;dst=100431" TargetMode="External"/><Relationship Id="rId154" Type="http://schemas.openxmlformats.org/officeDocument/2006/relationships/hyperlink" Target="https://login.consultant.ru/link/?req=doc&amp;base=RZR&amp;n=351419&amp;dst=100008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ZR&amp;n=351419&amp;dst=100007" TargetMode="External"/><Relationship Id="rId37" Type="http://schemas.openxmlformats.org/officeDocument/2006/relationships/hyperlink" Target="https://login.consultant.ru/link/?req=doc&amp;base=RZR&amp;n=404667&amp;dst=100014" TargetMode="External"/><Relationship Id="rId58" Type="http://schemas.openxmlformats.org/officeDocument/2006/relationships/hyperlink" Target="https://login.consultant.ru/link/?req=doc&amp;base=RZR&amp;n=425148&amp;dst=100109" TargetMode="External"/><Relationship Id="rId79" Type="http://schemas.openxmlformats.org/officeDocument/2006/relationships/hyperlink" Target="https://login.consultant.ru/link/?req=doc&amp;base=RZR&amp;n=404667&amp;dst=100140" TargetMode="External"/><Relationship Id="rId102" Type="http://schemas.openxmlformats.org/officeDocument/2006/relationships/hyperlink" Target="https://login.consultant.ru/link/?req=doc&amp;base=RZR&amp;n=404667&amp;dst=100421" TargetMode="External"/><Relationship Id="rId123" Type="http://schemas.openxmlformats.org/officeDocument/2006/relationships/hyperlink" Target="https://login.consultant.ru/link/?req=doc&amp;base=RZR&amp;n=425148&amp;dst=100372" TargetMode="External"/><Relationship Id="rId144" Type="http://schemas.openxmlformats.org/officeDocument/2006/relationships/hyperlink" Target="https://login.consultant.ru/link/?req=doc&amp;base=RZR&amp;n=425148&amp;dst=100495" TargetMode="External"/><Relationship Id="rId90" Type="http://schemas.openxmlformats.org/officeDocument/2006/relationships/hyperlink" Target="https://login.consultant.ru/link/?req=doc&amp;base=RZR&amp;n=435905&amp;dst=100076" TargetMode="External"/><Relationship Id="rId165" Type="http://schemas.openxmlformats.org/officeDocument/2006/relationships/hyperlink" Target="https://login.consultant.ru/link/?req=doc&amp;base=RZR&amp;n=368666&amp;dst=100734" TargetMode="External"/><Relationship Id="rId27" Type="http://schemas.openxmlformats.org/officeDocument/2006/relationships/hyperlink" Target="https://login.consultant.ru/link/?req=doc&amp;base=RZR&amp;n=425148&amp;dst=100016" TargetMode="External"/><Relationship Id="rId48" Type="http://schemas.openxmlformats.org/officeDocument/2006/relationships/hyperlink" Target="https://login.consultant.ru/link/?req=doc&amp;base=RZR&amp;n=368666&amp;dst=100118" TargetMode="External"/><Relationship Id="rId69" Type="http://schemas.openxmlformats.org/officeDocument/2006/relationships/hyperlink" Target="https://login.consultant.ru/link/?req=doc&amp;base=RZR&amp;n=425148&amp;dst=100160" TargetMode="External"/><Relationship Id="rId113" Type="http://schemas.openxmlformats.org/officeDocument/2006/relationships/hyperlink" Target="https://login.consultant.ru/link/?req=doc&amp;base=RZR&amp;n=404667&amp;dst=100517" TargetMode="External"/><Relationship Id="rId134" Type="http://schemas.openxmlformats.org/officeDocument/2006/relationships/hyperlink" Target="https://login.consultant.ru/link/?req=doc&amp;base=RZR&amp;n=425148&amp;dst=100438" TargetMode="External"/><Relationship Id="rId80" Type="http://schemas.openxmlformats.org/officeDocument/2006/relationships/hyperlink" Target="https://login.consultant.ru/link/?req=doc&amp;base=RZR&amp;n=368666&amp;dst=100186" TargetMode="External"/><Relationship Id="rId155" Type="http://schemas.openxmlformats.org/officeDocument/2006/relationships/hyperlink" Target="https://login.consultant.ru/link/?req=doc&amp;base=RZR&amp;n=368666&amp;dst=100695" TargetMode="External"/><Relationship Id="rId17" Type="http://schemas.openxmlformats.org/officeDocument/2006/relationships/hyperlink" Target="https://login.consultant.ru/link/?req=doc&amp;base=RZR&amp;n=313085" TargetMode="External"/><Relationship Id="rId38" Type="http://schemas.openxmlformats.org/officeDocument/2006/relationships/hyperlink" Target="https://login.consultant.ru/link/?req=doc&amp;base=RZR&amp;n=404667&amp;dst=100023" TargetMode="External"/><Relationship Id="rId59" Type="http://schemas.openxmlformats.org/officeDocument/2006/relationships/hyperlink" Target="https://login.consultant.ru/link/?req=doc&amp;base=RZR&amp;n=404667&amp;dst=100096" TargetMode="External"/><Relationship Id="rId103" Type="http://schemas.openxmlformats.org/officeDocument/2006/relationships/hyperlink" Target="https://login.consultant.ru/link/?req=doc&amp;base=RZR&amp;n=368666&amp;dst=100444" TargetMode="External"/><Relationship Id="rId124" Type="http://schemas.openxmlformats.org/officeDocument/2006/relationships/hyperlink" Target="https://login.consultant.ru/link/?req=doc&amp;base=RZR&amp;n=425148&amp;dst=100377" TargetMode="External"/><Relationship Id="rId70" Type="http://schemas.openxmlformats.org/officeDocument/2006/relationships/hyperlink" Target="https://login.consultant.ru/link/?req=doc&amp;base=RZR&amp;n=425148&amp;dst=100169" TargetMode="External"/><Relationship Id="rId91" Type="http://schemas.openxmlformats.org/officeDocument/2006/relationships/hyperlink" Target="https://login.consultant.ru/link/?req=doc&amp;base=RZR&amp;n=435905&amp;dst=100079" TargetMode="External"/><Relationship Id="rId145" Type="http://schemas.openxmlformats.org/officeDocument/2006/relationships/hyperlink" Target="https://login.consultant.ru/link/?req=doc&amp;base=RZR&amp;n=404667&amp;dst=100558" TargetMode="External"/><Relationship Id="rId166" Type="http://schemas.openxmlformats.org/officeDocument/2006/relationships/hyperlink" Target="https://login.consultant.ru/link/?req=doc&amp;base=RZR&amp;n=425148&amp;dst=10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100</Pages>
  <Words>21686</Words>
  <Characters>123612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2024-02-20T10:33:00Z</dcterms:created>
  <dcterms:modified xsi:type="dcterms:W3CDTF">2024-02-20T10:45:00Z</dcterms:modified>
</cp:coreProperties>
</file>